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9FE0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62CF0C7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7ED2DFB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eastAsia="zh-CN"/>
        </w:rPr>
        <w:t>济南市城管局工会联合会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eastAsia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>10月30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6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3A7B2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0C81A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2D332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51C2C8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31885A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1F8A65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41FE99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76B5F7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104B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C44D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B761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东野广永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4C4B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90566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2BC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370111196810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04E2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66211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736C6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721CD2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17A1A4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13F60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1A7D6D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center"/>
          </w:tcPr>
          <w:p w14:paraId="3BCC2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B31C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6A00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71645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5DB8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贾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勇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603E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7180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F1A00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370105197611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FB56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市智慧城管服务中心</w:t>
            </w:r>
          </w:p>
        </w:tc>
      </w:tr>
      <w:tr w14:paraId="3636E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18CF5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627FF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top"/>
          </w:tcPr>
          <w:p w14:paraId="0495E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7B01F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3EE5AB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top"/>
          </w:tcPr>
          <w:p w14:paraId="1E49EE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top"/>
          </w:tcPr>
          <w:p w14:paraId="1B3372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6D4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9E0F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69F9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 w14:paraId="2F57FD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7225F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textDirection w:val="tbRlV"/>
            <w:vAlign w:val="top"/>
          </w:tcPr>
          <w:p w14:paraId="63ABE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565" w:type="dxa"/>
            <w:vAlign w:val="top"/>
          </w:tcPr>
          <w:p w14:paraId="7CEA4C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top"/>
          </w:tcPr>
          <w:p w14:paraId="5B530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D2DB0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1634C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东野广永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024DE4D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7FA998D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0D0E398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eastAsia="zh-CN"/>
        </w:rPr>
        <w:t>济南市城管局工会联合会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eastAsia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>10月30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6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23A98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9836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96DD6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5536FE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5B08B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00133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14A39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7A85DD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05A518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E12CC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7864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东野广永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4E673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42A98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4C2CB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370111196810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E8D1B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54DAB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11DA1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7F1EB0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284B31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10A1E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13" w:type="dxa"/>
            <w:vAlign w:val="center"/>
          </w:tcPr>
          <w:p w14:paraId="1C5F1C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00" w:type="dxa"/>
            <w:vAlign w:val="center"/>
          </w:tcPr>
          <w:p w14:paraId="5A6D10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FB39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C5C8E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0E8A1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C578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东野广永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B1B2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D521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4933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370111196810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0926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66E63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D7DA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8B0B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7869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8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谢雪慧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2845D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5799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0C94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370181199411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8E03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5CC99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4BFF76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1415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71F1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张涛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533D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A4B92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33544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370831197808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E31F9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</w:tbl>
    <w:p w14:paraId="47F863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54E65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东野广永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2FCFC19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65403DF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5AB85CB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eastAsia="zh-CN"/>
        </w:rPr>
        <w:t>济南市城管局工会联合会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eastAsia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>10月30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</w:p>
    <w:tbl>
      <w:tblPr>
        <w:tblStyle w:val="16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76995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4816E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1FF677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2E5C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F79D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6F8517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2CFE1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64A69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9A02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04F78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B6D88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东野广永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E865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D959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D052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370111196810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AEECB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72901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F28E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0C7B4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476C9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5A38B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14:paraId="4B70DE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 w14:paraId="334093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D5D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0759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64CCD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58638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孙  燕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564A3E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81B3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7183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370105197603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0197B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0E55D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23C84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D931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1888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宋士路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9E45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CE51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F9D0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370104196507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D06BD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市智慧城管中心</w:t>
            </w:r>
          </w:p>
        </w:tc>
      </w:tr>
      <w:tr w14:paraId="058B1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7EB7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687B8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center"/>
          </w:tcPr>
          <w:p w14:paraId="2BC80D5F">
            <w:pPr>
              <w:pStyle w:val="6"/>
              <w:keepNext w:val="0"/>
              <w:keepLines w:val="0"/>
              <w:widowControl/>
              <w:suppressLineNumbers w:val="0"/>
              <w:shd w:val="clear" w:color="auto" w:fill="FFFFFF"/>
              <w:wordWrap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  <w:t>朱司民</w:t>
            </w:r>
          </w:p>
        </w:tc>
        <w:tc>
          <w:tcPr>
            <w:tcW w:w="579" w:type="dxa"/>
            <w:vAlign w:val="center"/>
          </w:tcPr>
          <w:p w14:paraId="4A0196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  <w:t>男</w:t>
            </w:r>
          </w:p>
        </w:tc>
        <w:tc>
          <w:tcPr>
            <w:tcW w:w="568" w:type="dxa"/>
            <w:vAlign w:val="center"/>
          </w:tcPr>
          <w:p w14:paraId="4847ED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  <w:t>汉</w:t>
            </w:r>
          </w:p>
        </w:tc>
        <w:tc>
          <w:tcPr>
            <w:tcW w:w="2565" w:type="dxa"/>
            <w:vAlign w:val="center"/>
          </w:tcPr>
          <w:p w14:paraId="222E4073">
            <w:pPr>
              <w:pStyle w:val="6"/>
              <w:keepNext w:val="0"/>
              <w:keepLines w:val="0"/>
              <w:widowControl/>
              <w:suppressLineNumbers w:val="0"/>
              <w:shd w:val="clear" w:color="auto" w:fill="FFFFFF"/>
              <w:wordWrap/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  <w:t>371202197410******</w:t>
            </w:r>
          </w:p>
        </w:tc>
        <w:tc>
          <w:tcPr>
            <w:tcW w:w="3030" w:type="dxa"/>
            <w:vAlign w:val="center"/>
          </w:tcPr>
          <w:p w14:paraId="21029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lang w:val="en-US" w:eastAsia="zh-CN" w:bidi="ar-SA"/>
              </w:rPr>
              <w:t>执法支队</w:t>
            </w:r>
          </w:p>
        </w:tc>
      </w:tr>
    </w:tbl>
    <w:p w14:paraId="10FF22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02EB9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东野广永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725CD4F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6290864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</w:p>
    <w:p w14:paraId="100B7A0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代表队名称：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eastAsia="zh-CN"/>
        </w:rPr>
        <w:t>济南市城管局工会联合会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填表日期：</w:t>
      </w:r>
      <w:r>
        <w:rPr>
          <w:rFonts w:hint="eastAsia" w:ascii="仿宋_GB2312" w:hAnsi="仿宋_GB2312" w:eastAsia="仿宋_GB2312" w:cs="仿宋_GB2312"/>
          <w:spacing w:val="2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lang w:val="en-US" w:eastAsia="zh-CN"/>
        </w:rPr>
        <w:t>10月30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tbl>
      <w:tblPr>
        <w:tblStyle w:val="16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2555C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4141AC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38D26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DA43C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589173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52346B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35AED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6809B4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20D33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68A5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33D3E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东野广永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5E8C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32A03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C77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370111196810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B92D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09C32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30115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3AFBC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center"/>
          </w:tcPr>
          <w:p w14:paraId="0BBC4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1B5F5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5253D3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 w14:paraId="2EB68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F8BC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AE6F3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7A1E8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34C8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王西良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84DD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51DC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98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370102196511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4C2D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2B2EF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A94C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79E6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FDB87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齐春晓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F06A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A723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DA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370983198604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6F0A9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7556D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13C0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48A8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9524C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鑫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B66B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359C8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63A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370786199101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42C8E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  <w:tr w14:paraId="21F4F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4AD16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77F1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C7424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贺文泉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EF00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DAA7D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45A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370105197505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B87FA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照明中心</w:t>
            </w:r>
          </w:p>
        </w:tc>
      </w:tr>
    </w:tbl>
    <w:p w14:paraId="4EB32D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东野广永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662943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07D45C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01773D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911B4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DC5A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DC5A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64F55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3F710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3F710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BFBFC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FAD9E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FAD9E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296854DD"/>
    <w:rsid w:val="3DBF26A9"/>
    <w:rsid w:val="3F3D1C5C"/>
    <w:rsid w:val="47D7263E"/>
    <w:rsid w:val="4ACD3F89"/>
    <w:rsid w:val="4EFBDCA2"/>
    <w:rsid w:val="4FFF6584"/>
    <w:rsid w:val="5447EA03"/>
    <w:rsid w:val="57362C9D"/>
    <w:rsid w:val="5F9BDB90"/>
    <w:rsid w:val="5FFC3C2B"/>
    <w:rsid w:val="61F76836"/>
    <w:rsid w:val="652073A8"/>
    <w:rsid w:val="67734AB4"/>
    <w:rsid w:val="6A7C282F"/>
    <w:rsid w:val="6DFB18A9"/>
    <w:rsid w:val="7556454D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334EEB"/>
    <w:rsid w:val="EF7F7779"/>
    <w:rsid w:val="EFB6540D"/>
    <w:rsid w:val="F78F8D13"/>
    <w:rsid w:val="F7BF0C61"/>
    <w:rsid w:val="F7FC0FFC"/>
    <w:rsid w:val="FBD7F392"/>
    <w:rsid w:val="FBFC75FF"/>
    <w:rsid w:val="FDEC4D71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脚 Char"/>
    <w:basedOn w:val="9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add_msg"/>
    <w:basedOn w:val="9"/>
    <w:qFormat/>
    <w:uiPriority w:val="0"/>
  </w:style>
  <w:style w:type="paragraph" w:customStyle="1" w:styleId="13">
    <w:name w:val="HTML Top of Form"/>
    <w:basedOn w:val="1"/>
    <w:next w:val="1"/>
    <w:link w:val="14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z-窗体顶端 字符"/>
    <w:basedOn w:val="9"/>
    <w:link w:val="13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5">
    <w:name w:val="页眉 字符"/>
    <w:basedOn w:val="9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514</Words>
  <Characters>804</Characters>
  <Lines>3</Lines>
  <Paragraphs>1</Paragraphs>
  <TotalTime>0</TotalTime>
  <ScaleCrop>false</ScaleCrop>
  <LinksUpToDate>false</LinksUpToDate>
  <CharactersWithSpaces>857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周江涛</cp:lastModifiedBy>
  <cp:lastPrinted>2024-10-17T08:58:00Z</cp:lastPrinted>
  <dcterms:modified xsi:type="dcterms:W3CDTF">2024-11-05T03:39:09Z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1FDC5ED8A64C46FDAE0999468E7E6312_13</vt:lpwstr>
  </property>
</Properties>
</file>