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317" w:rsidRDefault="004010FF">
      <w:pPr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4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    </w:t>
      </w:r>
      <w:r>
        <w:rPr>
          <w:rFonts w:ascii="仿宋" w:eastAsia="仿宋" w:hAnsi="仿宋" w:hint="eastAsia"/>
          <w:b/>
          <w:sz w:val="36"/>
          <w:szCs w:val="36"/>
        </w:rPr>
        <w:t>“喜迎二十大</w:t>
      </w:r>
      <w:r>
        <w:rPr>
          <w:rFonts w:ascii="仿宋" w:eastAsia="仿宋" w:hAnsi="仿宋" w:hint="eastAsia"/>
          <w:b/>
          <w:sz w:val="36"/>
          <w:szCs w:val="36"/>
        </w:rPr>
        <w:t xml:space="preserve"> </w:t>
      </w:r>
      <w:r>
        <w:rPr>
          <w:rFonts w:ascii="仿宋" w:eastAsia="仿宋" w:hAnsi="仿宋" w:hint="eastAsia"/>
          <w:b/>
          <w:sz w:val="36"/>
          <w:szCs w:val="36"/>
        </w:rPr>
        <w:t>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425"/>
        <w:gridCol w:w="1424"/>
        <w:gridCol w:w="728"/>
        <w:gridCol w:w="634"/>
        <w:gridCol w:w="650"/>
        <w:gridCol w:w="2376"/>
        <w:gridCol w:w="1134"/>
        <w:gridCol w:w="992"/>
        <w:gridCol w:w="2126"/>
      </w:tblGrid>
      <w:tr w:rsidR="004010FF">
        <w:trPr>
          <w:trHeight w:hRule="exact" w:val="790"/>
          <w:jc w:val="center"/>
        </w:trPr>
        <w:tc>
          <w:tcPr>
            <w:tcW w:w="2712" w:type="dxa"/>
            <w:gridSpan w:val="3"/>
            <w:vMerge w:val="restart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28" w:type="dxa"/>
            <w:vMerge w:val="restart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34" w:type="dxa"/>
            <w:vMerge w:val="restart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650" w:type="dxa"/>
            <w:vMerge w:val="restart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376" w:type="dxa"/>
            <w:vMerge w:val="restart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126" w:type="dxa"/>
            <w:gridSpan w:val="2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参赛项目（在相应</w:t>
            </w:r>
          </w:p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栏中注明）</w:t>
            </w:r>
          </w:p>
        </w:tc>
        <w:tc>
          <w:tcPr>
            <w:tcW w:w="2126" w:type="dxa"/>
            <w:vMerge w:val="restart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4010FF">
        <w:trPr>
          <w:trHeight w:hRule="exact" w:val="479"/>
          <w:jc w:val="center"/>
        </w:trPr>
        <w:tc>
          <w:tcPr>
            <w:tcW w:w="2712" w:type="dxa"/>
            <w:gridSpan w:val="3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单打</w:t>
            </w: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126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4010FF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1849" w:type="dxa"/>
            <w:gridSpan w:val="2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李月</w:t>
            </w:r>
          </w:p>
        </w:tc>
        <w:tc>
          <w:tcPr>
            <w:tcW w:w="728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650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37010219861105****</w:t>
            </w: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济南融资担保集团</w:t>
            </w:r>
          </w:p>
        </w:tc>
      </w:tr>
      <w:tr w:rsidR="004010FF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1849" w:type="dxa"/>
            <w:gridSpan w:val="2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郭维锴</w:t>
            </w:r>
          </w:p>
        </w:tc>
        <w:tc>
          <w:tcPr>
            <w:tcW w:w="728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650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37012519931110****</w:t>
            </w: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济南融资担保集团</w:t>
            </w:r>
          </w:p>
        </w:tc>
      </w:tr>
      <w:tr w:rsidR="004010FF">
        <w:trPr>
          <w:trHeight w:hRule="exact" w:val="417"/>
          <w:jc w:val="center"/>
        </w:trPr>
        <w:tc>
          <w:tcPr>
            <w:tcW w:w="863" w:type="dxa"/>
            <w:vMerge w:val="restart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425" w:type="dxa"/>
            <w:vAlign w:val="center"/>
          </w:tcPr>
          <w:p w:rsidR="004010FF" w:rsidRDefault="004010FF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424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任太江</w:t>
            </w:r>
          </w:p>
        </w:tc>
        <w:tc>
          <w:tcPr>
            <w:tcW w:w="728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650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37010419740714****</w:t>
            </w: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济南融资担保集团</w:t>
            </w:r>
          </w:p>
        </w:tc>
      </w:tr>
      <w:tr w:rsidR="004010F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24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 xml:space="preserve">张金涛 </w:t>
            </w:r>
          </w:p>
        </w:tc>
        <w:tc>
          <w:tcPr>
            <w:tcW w:w="728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650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37010419700609****</w:t>
            </w:r>
          </w:p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济南融资担保集团</w:t>
            </w:r>
          </w:p>
        </w:tc>
      </w:tr>
      <w:tr w:rsidR="004010F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424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聂书桥</w:t>
            </w:r>
          </w:p>
        </w:tc>
        <w:tc>
          <w:tcPr>
            <w:tcW w:w="728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650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37028219820222****</w:t>
            </w: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济南融资担保集团</w:t>
            </w:r>
          </w:p>
        </w:tc>
      </w:tr>
      <w:tr w:rsidR="004010F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424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刘叶彬</w:t>
            </w:r>
          </w:p>
        </w:tc>
        <w:tc>
          <w:tcPr>
            <w:tcW w:w="728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650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37011219901128****</w:t>
            </w: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济南融资担保集团</w:t>
            </w:r>
          </w:p>
        </w:tc>
      </w:tr>
      <w:tr w:rsidR="004010F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424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张艳秋</w:t>
            </w:r>
          </w:p>
        </w:tc>
        <w:tc>
          <w:tcPr>
            <w:tcW w:w="728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650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37012219721010****</w:t>
            </w: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济南融资担保集团</w:t>
            </w:r>
          </w:p>
        </w:tc>
      </w:tr>
      <w:tr w:rsidR="004010F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424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赵丹阳</w:t>
            </w:r>
          </w:p>
        </w:tc>
        <w:tc>
          <w:tcPr>
            <w:tcW w:w="728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650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37230119981022****</w:t>
            </w: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济南融资担保集团</w:t>
            </w:r>
          </w:p>
        </w:tc>
      </w:tr>
      <w:tr w:rsidR="004010F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424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张安琪</w:t>
            </w:r>
          </w:p>
        </w:tc>
        <w:tc>
          <w:tcPr>
            <w:tcW w:w="728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650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37120219980403****</w:t>
            </w: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济南融资担保集团</w:t>
            </w:r>
          </w:p>
        </w:tc>
      </w:tr>
      <w:tr w:rsidR="004010FF">
        <w:trPr>
          <w:trHeight w:hRule="exact" w:val="425"/>
          <w:jc w:val="center"/>
        </w:trPr>
        <w:tc>
          <w:tcPr>
            <w:tcW w:w="863" w:type="dxa"/>
            <w:vMerge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424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胡湄清</w:t>
            </w:r>
          </w:p>
        </w:tc>
        <w:tc>
          <w:tcPr>
            <w:tcW w:w="728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650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37292419970512****</w:t>
            </w:r>
          </w:p>
        </w:tc>
        <w:tc>
          <w:tcPr>
            <w:tcW w:w="1134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4010FF" w:rsidRDefault="004010F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济南融资担保集团</w:t>
            </w:r>
          </w:p>
        </w:tc>
      </w:tr>
    </w:tbl>
    <w:p w:rsidR="00A82317" w:rsidRDefault="004010FF" w:rsidP="004010FF">
      <w:pPr>
        <w:spacing w:beforeLines="50" w:line="380" w:lineRule="exact"/>
        <w:ind w:firstLineChars="200" w:firstLine="562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济南融资担保集团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联系人：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李月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     2022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8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18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日</w:t>
      </w:r>
    </w:p>
    <w:p w:rsidR="00A82317" w:rsidRDefault="00A82317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A82317" w:rsidRDefault="004010FF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A82317" w:rsidRDefault="004010FF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p w:rsidR="00A82317" w:rsidRDefault="00A82317">
      <w:bookmarkStart w:id="0" w:name="_GoBack"/>
      <w:bookmarkEnd w:id="0"/>
    </w:p>
    <w:sectPr w:rsidR="00A82317" w:rsidSect="00A8231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醀ڭ韔ڭ卆䵇肀ͱ操㿿操㿿操㿿预ڭ卆䵇肜ͱ茳㿿茳㿿茳㿿餔ڭ卆䵇肸ͱᆚ㿿ᆚ㿿ᆚ㿿馤ڭ卆䵇胔ͱ鳍㿿鳍㿿鳍㿿騴ڭ卆䵇脀ͱꩦ㿿ꩦ㿿ꩦ㿿髄ڭ卆䵇脜ͱ뼳㿿뼳㿿뼳㿿"/>
  </w:docVars>
  <w:rsids>
    <w:rsidRoot w:val="13A85351"/>
    <w:rsid w:val="004010FF"/>
    <w:rsid w:val="00A82317"/>
    <w:rsid w:val="13A85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rsid w:val="00A8231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uiPriority w:val="9"/>
    <w:qFormat/>
    <w:rsid w:val="00A82317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82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WPS_1622788531</dc:creator>
  <cp:lastModifiedBy>zhangjian</cp:lastModifiedBy>
  <cp:revision>2</cp:revision>
  <dcterms:created xsi:type="dcterms:W3CDTF">2022-08-19T08:21:00Z</dcterms:created>
  <dcterms:modified xsi:type="dcterms:W3CDTF">2022-08-19T08:27:00Z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0F3B6EB503DA4556A77CB48D53B9E532</vt:lpwstr>
  </property>
</Properties>
</file>