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2B" w:rsidRDefault="00B54B2B" w:rsidP="00B54B2B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92"/>
        <w:gridCol w:w="667"/>
        <w:gridCol w:w="1167"/>
        <w:gridCol w:w="853"/>
        <w:gridCol w:w="853"/>
        <w:gridCol w:w="853"/>
        <w:gridCol w:w="2796"/>
        <w:gridCol w:w="3541"/>
      </w:tblGrid>
      <w:tr w:rsidR="00622908" w:rsidTr="00622908">
        <w:trPr>
          <w:trHeight w:hRule="exact" w:val="790"/>
          <w:jc w:val="center"/>
        </w:trPr>
        <w:tc>
          <w:tcPr>
            <w:tcW w:w="2726" w:type="dxa"/>
            <w:gridSpan w:val="3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853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53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853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796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541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622908" w:rsidTr="00622908">
        <w:trPr>
          <w:trHeight w:hRule="exact" w:val="479"/>
          <w:jc w:val="center"/>
        </w:trPr>
        <w:tc>
          <w:tcPr>
            <w:tcW w:w="2726" w:type="dxa"/>
            <w:gridSpan w:val="3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53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53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53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796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541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622908" w:rsidTr="00622908">
        <w:trPr>
          <w:trHeight w:hRule="exact" w:val="582"/>
          <w:jc w:val="center"/>
        </w:trPr>
        <w:tc>
          <w:tcPr>
            <w:tcW w:w="892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34" w:type="dxa"/>
            <w:gridSpan w:val="2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张振江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60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3541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kern w:val="0"/>
                <w:sz w:val="24"/>
              </w:rPr>
              <w:t>济南市人民政府国有资产监督管理委员会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34" w:type="dxa"/>
            <w:gridSpan w:val="2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刘轶谦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54FB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济南城市建设集团有限公司</w:t>
            </w:r>
          </w:p>
        </w:tc>
      </w:tr>
      <w:tr w:rsidR="00622908" w:rsidTr="00622908">
        <w:trPr>
          <w:trHeight w:hRule="exact" w:val="427"/>
          <w:jc w:val="center"/>
        </w:trPr>
        <w:tc>
          <w:tcPr>
            <w:tcW w:w="892" w:type="dxa"/>
            <w:vMerge w:val="restart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张彤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37010419960127****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济南城市建设集团有限公司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徐纪伟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37032319960531****</w:t>
            </w:r>
          </w:p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济南能源集团有限公司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路易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37010419911126****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济南能源集团有限公司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井中袁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37010219971223****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济南能源集团有限公司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许诺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37090219970309****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济南能源集团有限公司</w:t>
            </w:r>
          </w:p>
        </w:tc>
      </w:tr>
      <w:tr w:rsidR="00622908" w:rsidTr="00622908">
        <w:trPr>
          <w:trHeight w:hRule="exact" w:val="41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李安琪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37010419960110****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济南能源集团有限公司</w:t>
            </w:r>
          </w:p>
        </w:tc>
      </w:tr>
      <w:tr w:rsidR="00622908" w:rsidTr="00622908">
        <w:trPr>
          <w:trHeight w:hRule="exact" w:val="547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肖红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37010219780110****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济南市清源水务集团有限公司</w:t>
            </w:r>
          </w:p>
        </w:tc>
      </w:tr>
      <w:tr w:rsidR="00622908" w:rsidTr="00622908">
        <w:trPr>
          <w:trHeight w:hRule="exact" w:val="425"/>
          <w:jc w:val="center"/>
        </w:trPr>
        <w:tc>
          <w:tcPr>
            <w:tcW w:w="892" w:type="dxa"/>
            <w:vMerge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67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167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李瑶瑶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853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796" w:type="dxa"/>
            <w:vAlign w:val="center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37030319800215****</w:t>
            </w:r>
          </w:p>
        </w:tc>
        <w:tc>
          <w:tcPr>
            <w:tcW w:w="3541" w:type="dxa"/>
          </w:tcPr>
          <w:p w:rsidR="00622908" w:rsidRDefault="00622908" w:rsidP="00182B46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济南城市建设集团有限公司</w:t>
            </w:r>
          </w:p>
        </w:tc>
      </w:tr>
    </w:tbl>
    <w:p w:rsidR="00B54B2B" w:rsidRDefault="00B54B2B" w:rsidP="00154FB3">
      <w:pPr>
        <w:spacing w:beforeLines="50" w:line="380" w:lineRule="exact"/>
        <w:ind w:firstLineChars="100" w:firstLine="281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联系人： 李瑶瑶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   2022年 8 月 15 日</w:t>
      </w:r>
    </w:p>
    <w:p w:rsidR="00B54B2B" w:rsidRDefault="00B54B2B" w:rsidP="00B54B2B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B54B2B" w:rsidRDefault="00B54B2B" w:rsidP="00B54B2B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B54B2B" w:rsidRDefault="00B54B2B" w:rsidP="00B54B2B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E419C8" w:rsidRDefault="00E419C8"/>
    <w:sectPr w:rsidR="00E419C8" w:rsidSect="00B54B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14" w:rsidRDefault="00995814" w:rsidP="00622908">
      <w:r>
        <w:separator/>
      </w:r>
    </w:p>
  </w:endnote>
  <w:endnote w:type="continuationSeparator" w:id="0">
    <w:p w:rsidR="00995814" w:rsidRDefault="00995814" w:rsidP="00622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14" w:rsidRDefault="00995814" w:rsidP="00622908">
      <w:r>
        <w:separator/>
      </w:r>
    </w:p>
  </w:footnote>
  <w:footnote w:type="continuationSeparator" w:id="0">
    <w:p w:rsidR="00995814" w:rsidRDefault="00995814" w:rsidP="00622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B2B"/>
    <w:rsid w:val="00000F99"/>
    <w:rsid w:val="00087016"/>
    <w:rsid w:val="000B21B5"/>
    <w:rsid w:val="00154FB3"/>
    <w:rsid w:val="00233B6E"/>
    <w:rsid w:val="003E775D"/>
    <w:rsid w:val="003F2875"/>
    <w:rsid w:val="00430F87"/>
    <w:rsid w:val="005372C2"/>
    <w:rsid w:val="00567317"/>
    <w:rsid w:val="00577509"/>
    <w:rsid w:val="00622908"/>
    <w:rsid w:val="007C1010"/>
    <w:rsid w:val="007D1E2A"/>
    <w:rsid w:val="00821A7A"/>
    <w:rsid w:val="008522B0"/>
    <w:rsid w:val="00862222"/>
    <w:rsid w:val="008B4B68"/>
    <w:rsid w:val="009765D7"/>
    <w:rsid w:val="00995814"/>
    <w:rsid w:val="009B5036"/>
    <w:rsid w:val="00A87465"/>
    <w:rsid w:val="00AF6F2B"/>
    <w:rsid w:val="00B115CA"/>
    <w:rsid w:val="00B17A98"/>
    <w:rsid w:val="00B54B2B"/>
    <w:rsid w:val="00B5508E"/>
    <w:rsid w:val="00B7620F"/>
    <w:rsid w:val="00B93DE0"/>
    <w:rsid w:val="00C10CEC"/>
    <w:rsid w:val="00C21E29"/>
    <w:rsid w:val="00C367AB"/>
    <w:rsid w:val="00C80CB7"/>
    <w:rsid w:val="00C81680"/>
    <w:rsid w:val="00C97D51"/>
    <w:rsid w:val="00D434CB"/>
    <w:rsid w:val="00D566E8"/>
    <w:rsid w:val="00DD08CD"/>
    <w:rsid w:val="00E419C8"/>
    <w:rsid w:val="00E97E19"/>
    <w:rsid w:val="00F22C4B"/>
    <w:rsid w:val="00F85960"/>
    <w:rsid w:val="00FB7827"/>
    <w:rsid w:val="00FD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2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2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29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2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29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zhangjian</dc:creator>
  <cp:lastModifiedBy>zhangjian</cp:lastModifiedBy>
  <cp:revision>3</cp:revision>
  <dcterms:created xsi:type="dcterms:W3CDTF">2022-08-16T07:45:00Z</dcterms:created>
  <dcterms:modified xsi:type="dcterms:W3CDTF">2022-08-16T08:11:00Z</dcterms:modified>
</cp:coreProperties>
</file>