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AA" w:rsidRDefault="00EA1459">
      <w:pPr>
        <w:jc w:val="center"/>
        <w:rPr>
          <w:rFonts w:ascii="仿宋" w:eastAsia="仿宋" w:hAnsi="仿宋"/>
          <w:b/>
          <w:bCs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“喜迎二十大 劳动我最美</w:t>
      </w:r>
      <w:r>
        <w:rPr>
          <w:rFonts w:ascii="仿宋" w:eastAsia="仿宋" w:hAnsi="仿宋"/>
          <w:b/>
          <w:sz w:val="36"/>
          <w:szCs w:val="36"/>
        </w:rPr>
        <w:t>”</w:t>
      </w:r>
      <w:r>
        <w:rPr>
          <w:rFonts w:ascii="仿宋" w:eastAsia="仿宋" w:hAnsi="仿宋" w:hint="eastAsia"/>
          <w:b/>
          <w:bCs/>
          <w:color w:val="000000"/>
          <w:sz w:val="36"/>
          <w:szCs w:val="36"/>
        </w:rPr>
        <w:t>全市职工乒乓球工会干部比赛报名表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52"/>
        <w:gridCol w:w="469"/>
        <w:gridCol w:w="1570"/>
        <w:gridCol w:w="803"/>
        <w:gridCol w:w="699"/>
        <w:gridCol w:w="717"/>
        <w:gridCol w:w="2620"/>
        <w:gridCol w:w="1251"/>
        <w:gridCol w:w="1094"/>
        <w:gridCol w:w="2344"/>
      </w:tblGrid>
      <w:tr w:rsidR="001D1D5A" w:rsidTr="001D1D5A">
        <w:trPr>
          <w:trHeight w:hRule="exact" w:val="795"/>
          <w:jc w:val="center"/>
        </w:trPr>
        <w:tc>
          <w:tcPr>
            <w:tcW w:w="2991" w:type="dxa"/>
            <w:gridSpan w:val="3"/>
            <w:vMerge w:val="restart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803" w:type="dxa"/>
            <w:vMerge w:val="restart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99" w:type="dxa"/>
            <w:vMerge w:val="restart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717" w:type="dxa"/>
            <w:vMerge w:val="restart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2620" w:type="dxa"/>
            <w:vMerge w:val="restart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344" w:type="dxa"/>
            <w:gridSpan w:val="2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参赛项目</w:t>
            </w:r>
          </w:p>
        </w:tc>
        <w:tc>
          <w:tcPr>
            <w:tcW w:w="2344" w:type="dxa"/>
            <w:vMerge w:val="restart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所在单位</w:t>
            </w:r>
          </w:p>
        </w:tc>
      </w:tr>
      <w:tr w:rsidR="001D1D5A" w:rsidTr="001D1D5A">
        <w:trPr>
          <w:trHeight w:hRule="exact" w:val="482"/>
          <w:jc w:val="center"/>
        </w:trPr>
        <w:tc>
          <w:tcPr>
            <w:tcW w:w="2991" w:type="dxa"/>
            <w:gridSpan w:val="3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A组</w:t>
            </w: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仿宋" w:cs="宋体" w:hint="eastAsia"/>
                <w:color w:val="000000"/>
                <w:kern w:val="0"/>
                <w:sz w:val="24"/>
              </w:rPr>
              <w:t>B组</w:t>
            </w:r>
          </w:p>
        </w:tc>
        <w:tc>
          <w:tcPr>
            <w:tcW w:w="2344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黑体" w:eastAsia="黑体" w:hAnsi="仿宋" w:cs="宋体"/>
                <w:b/>
                <w:color w:val="000000"/>
                <w:kern w:val="0"/>
                <w:sz w:val="24"/>
              </w:rPr>
            </w:pPr>
          </w:p>
        </w:tc>
      </w:tr>
      <w:tr w:rsidR="001D1D5A" w:rsidTr="001D1D5A">
        <w:trPr>
          <w:trHeight w:hRule="exact" w:val="737"/>
          <w:jc w:val="center"/>
        </w:trPr>
        <w:tc>
          <w:tcPr>
            <w:tcW w:w="952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领队</w:t>
            </w:r>
          </w:p>
        </w:tc>
        <w:tc>
          <w:tcPr>
            <w:tcW w:w="2039" w:type="dxa"/>
            <w:gridSpan w:val="2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郭启荣</w:t>
            </w: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37092319810920****</w:t>
            </w: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b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1D1D5A" w:rsidTr="001D1D5A">
        <w:trPr>
          <w:trHeight w:hRule="exact" w:val="576"/>
          <w:jc w:val="center"/>
        </w:trPr>
        <w:tc>
          <w:tcPr>
            <w:tcW w:w="952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4"/>
              </w:rPr>
              <w:t>教练</w:t>
            </w:r>
          </w:p>
        </w:tc>
        <w:tc>
          <w:tcPr>
            <w:tcW w:w="2039" w:type="dxa"/>
            <w:gridSpan w:val="2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孙烨</w:t>
            </w: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女</w:t>
            </w: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22070219880229****</w:t>
            </w: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1D1D5A" w:rsidTr="001D1D5A">
        <w:trPr>
          <w:trHeight w:hRule="exact" w:val="570"/>
          <w:jc w:val="center"/>
        </w:trPr>
        <w:tc>
          <w:tcPr>
            <w:tcW w:w="952" w:type="dxa"/>
            <w:vMerge w:val="restart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运</w:t>
            </w:r>
          </w:p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动</w:t>
            </w:r>
          </w:p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员</w:t>
            </w: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ind w:firstLineChars="50" w:firstLine="12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肖凤祥</w:t>
            </w: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37010219680327****</w:t>
            </w: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中车山东机车车辆有限公司</w:t>
            </w:r>
          </w:p>
        </w:tc>
      </w:tr>
      <w:tr w:rsidR="001D1D5A" w:rsidTr="001D1D5A">
        <w:trPr>
          <w:trHeight w:hRule="exact" w:val="419"/>
          <w:jc w:val="center"/>
        </w:trPr>
        <w:tc>
          <w:tcPr>
            <w:tcW w:w="952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1D1D5A" w:rsidTr="001D1D5A">
        <w:trPr>
          <w:trHeight w:hRule="exact" w:val="419"/>
          <w:jc w:val="center"/>
        </w:trPr>
        <w:tc>
          <w:tcPr>
            <w:tcW w:w="952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1D1D5A" w:rsidTr="001D1D5A">
        <w:trPr>
          <w:trHeight w:hRule="exact" w:val="419"/>
          <w:jc w:val="center"/>
        </w:trPr>
        <w:tc>
          <w:tcPr>
            <w:tcW w:w="952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1D1D5A" w:rsidTr="001D1D5A">
        <w:trPr>
          <w:trHeight w:hRule="exact" w:val="419"/>
          <w:jc w:val="center"/>
        </w:trPr>
        <w:tc>
          <w:tcPr>
            <w:tcW w:w="952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1D1D5A" w:rsidTr="001D1D5A">
        <w:trPr>
          <w:trHeight w:hRule="exact" w:val="419"/>
          <w:jc w:val="center"/>
        </w:trPr>
        <w:tc>
          <w:tcPr>
            <w:tcW w:w="952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1D1D5A" w:rsidTr="001D1D5A">
        <w:trPr>
          <w:trHeight w:hRule="exact" w:val="419"/>
          <w:jc w:val="center"/>
        </w:trPr>
        <w:tc>
          <w:tcPr>
            <w:tcW w:w="952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  <w:tr w:rsidR="001D1D5A" w:rsidTr="001D1D5A">
        <w:trPr>
          <w:trHeight w:hRule="exact" w:val="428"/>
          <w:jc w:val="center"/>
        </w:trPr>
        <w:tc>
          <w:tcPr>
            <w:tcW w:w="952" w:type="dxa"/>
            <w:vMerge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46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570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803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699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620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251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1094" w:type="dxa"/>
            <w:vAlign w:val="center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  <w:tc>
          <w:tcPr>
            <w:tcW w:w="2344" w:type="dxa"/>
          </w:tcPr>
          <w:p w:rsidR="001D1D5A" w:rsidRDefault="001D1D5A">
            <w:pPr>
              <w:autoSpaceDE w:val="0"/>
              <w:autoSpaceDN w:val="0"/>
              <w:jc w:val="center"/>
              <w:rPr>
                <w:rFonts w:ascii="仿宋_GB2312" w:eastAsia="仿宋_GB2312" w:hAnsi="仿宋"/>
                <w:color w:val="000000"/>
                <w:kern w:val="0"/>
                <w:sz w:val="24"/>
              </w:rPr>
            </w:pPr>
          </w:p>
        </w:tc>
      </w:tr>
    </w:tbl>
    <w:p w:rsidR="00A922AA" w:rsidRDefault="00EA1459" w:rsidP="001D1D5A">
      <w:pPr>
        <w:spacing w:beforeLines="50" w:line="380" w:lineRule="exact"/>
        <w:ind w:firstLineChars="300" w:firstLine="843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_GB2312" w:eastAsia="仿宋_GB2312" w:hint="eastAsia"/>
          <w:b/>
          <w:bCs/>
          <w:color w:val="000000"/>
          <w:sz w:val="28"/>
          <w:szCs w:val="28"/>
        </w:rPr>
        <w:t>参赛单位（盖章）：        联系人：孙烨           联系电</w:t>
      </w: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话：          2022年8月1日</w:t>
      </w:r>
    </w:p>
    <w:p w:rsidR="00A922AA" w:rsidRDefault="00A922AA">
      <w:pPr>
        <w:jc w:val="left"/>
        <w:rPr>
          <w:rFonts w:ascii="仿宋" w:eastAsia="仿宋" w:hAnsi="仿宋"/>
          <w:b/>
          <w:bCs/>
          <w:color w:val="000000"/>
          <w:sz w:val="36"/>
          <w:szCs w:val="36"/>
        </w:rPr>
      </w:pPr>
    </w:p>
    <w:sectPr w:rsidR="00A922AA" w:rsidSect="00A922A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22AA"/>
    <w:rsid w:val="001D1D5A"/>
    <w:rsid w:val="00A922AA"/>
    <w:rsid w:val="00E916F6"/>
    <w:rsid w:val="00EA1459"/>
    <w:rsid w:val="6225689C"/>
    <w:rsid w:val="6E283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rsid w:val="00A922AA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rsid w:val="00A922AA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zhangjian</cp:lastModifiedBy>
  <cp:revision>4</cp:revision>
  <dcterms:created xsi:type="dcterms:W3CDTF">2022-08-01T06:17:00Z</dcterms:created>
  <dcterms:modified xsi:type="dcterms:W3CDTF">2022-08-17T03:44:00Z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CE6971A40A2F454E829C80B7EA3DBB91</vt:lpwstr>
  </property>
</Properties>
</file>